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291" w14:textId="571CF026" w:rsidR="001F695E" w:rsidRDefault="00D277BE" w:rsidP="00D277BE">
      <w:pPr>
        <w:spacing w:before="1320" w:after="120"/>
        <w:jc w:val="center"/>
        <w:rPr>
          <w:rFonts w:cstheme="minorHAnsi"/>
        </w:rPr>
      </w:pPr>
      <w:r w:rsidRPr="00D277BE">
        <w:rPr>
          <w:rFonts w:asciiTheme="majorHAnsi" w:eastAsiaTheme="majorEastAsia" w:hAnsiTheme="majorHAnsi" w:cstheme="majorBidi"/>
          <w:b/>
          <w:caps/>
          <w:color w:val="000000" w:themeColor="text1"/>
          <w:spacing w:val="-15"/>
          <w:kern w:val="0"/>
          <w:sz w:val="48"/>
          <w:szCs w:val="72"/>
          <w14:ligatures w14:val="none"/>
        </w:rPr>
        <w:t>„TISZTÍTSUK MEG AZ ORSZÁGOT II.” HULLADÉKFELSZÁMOLÁSI PÁLYÁZAT</w:t>
      </w:r>
    </w:p>
    <w:p w14:paraId="09F39104" w14:textId="14E0F31C" w:rsidR="001F695E" w:rsidRDefault="001F695E" w:rsidP="001F695E">
      <w:pPr>
        <w:pStyle w:val="Cm"/>
        <w:spacing w:before="480" w:after="120" w:line="360" w:lineRule="auto"/>
        <w:rPr>
          <w:color w:val="auto"/>
        </w:rPr>
      </w:pPr>
      <w:r w:rsidRPr="001F695E">
        <w:rPr>
          <w:color w:val="auto"/>
        </w:rPr>
        <w:t>MINTADOKUMENTUM</w:t>
      </w:r>
    </w:p>
    <w:p w14:paraId="303902F7" w14:textId="77777777" w:rsidR="001F695E" w:rsidRPr="001F695E" w:rsidRDefault="001F695E" w:rsidP="001F695E"/>
    <w:p w14:paraId="5A03FF81" w14:textId="7E28C2EE" w:rsidR="001F695E" w:rsidRPr="001F695E" w:rsidRDefault="00D277BE" w:rsidP="001F695E">
      <w:pPr>
        <w:pStyle w:val="Cm"/>
        <w:spacing w:before="480" w:after="120" w:line="360" w:lineRule="auto"/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 xml:space="preserve">Záró </w:t>
      </w:r>
      <w:r w:rsidR="00455089">
        <w:rPr>
          <w:color w:val="92D050"/>
          <w:sz w:val="52"/>
          <w:szCs w:val="52"/>
        </w:rPr>
        <w:t>Fenntartási jelentés</w:t>
      </w:r>
    </w:p>
    <w:p w14:paraId="01539415" w14:textId="77777777" w:rsidR="001F695E" w:rsidRPr="005E6B60" w:rsidRDefault="001F695E">
      <w:pPr>
        <w:rPr>
          <w:rFonts w:cstheme="minorHAnsi"/>
        </w:rPr>
      </w:pPr>
    </w:p>
    <w:p w14:paraId="7317E944" w14:textId="7E6492FC" w:rsidR="001F695E" w:rsidRDefault="001F695E">
      <w:pPr>
        <w:rPr>
          <w:rFonts w:cstheme="minorHAnsi"/>
        </w:rPr>
      </w:pPr>
      <w:r>
        <w:rPr>
          <w:rFonts w:cstheme="minorHAnsi"/>
        </w:rPr>
        <w:br w:type="page"/>
      </w:r>
    </w:p>
    <w:p w14:paraId="7367D7F0" w14:textId="77777777" w:rsidR="001F695E" w:rsidRPr="005E6B60" w:rsidRDefault="001F695E">
      <w:pPr>
        <w:rPr>
          <w:rFonts w:cstheme="minorHAnsi"/>
        </w:rPr>
      </w:pPr>
    </w:p>
    <w:p w14:paraId="6C342626" w14:textId="6C695852" w:rsidR="00B80608" w:rsidRDefault="00B80608" w:rsidP="00B80608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Jelentés azonosító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80608" w14:paraId="324998D2" w14:textId="77777777" w:rsidTr="00B80608">
        <w:tc>
          <w:tcPr>
            <w:tcW w:w="2972" w:type="dxa"/>
          </w:tcPr>
          <w:p w14:paraId="6377AECC" w14:textId="620750D9" w:rsidR="00B80608" w:rsidRPr="00B80608" w:rsidRDefault="00B80608" w:rsidP="00B80608">
            <w:pPr>
              <w:spacing w:after="160" w:line="259" w:lineRule="auto"/>
            </w:pPr>
            <w:r>
              <w:t>Pályázó szervezet neve</w:t>
            </w:r>
          </w:p>
        </w:tc>
        <w:tc>
          <w:tcPr>
            <w:tcW w:w="6090" w:type="dxa"/>
          </w:tcPr>
          <w:p w14:paraId="0179A207" w14:textId="77777777" w:rsidR="00B80608" w:rsidRPr="00B80608" w:rsidRDefault="00B80608" w:rsidP="00B80608">
            <w:pPr>
              <w:spacing w:after="160" w:line="259" w:lineRule="auto"/>
            </w:pPr>
          </w:p>
        </w:tc>
      </w:tr>
      <w:tr w:rsidR="00B80608" w14:paraId="4D045EA4" w14:textId="77777777" w:rsidTr="00B80608">
        <w:tc>
          <w:tcPr>
            <w:tcW w:w="2972" w:type="dxa"/>
          </w:tcPr>
          <w:p w14:paraId="4C78858F" w14:textId="6FC2281C" w:rsidR="00B80608" w:rsidRPr="00B80608" w:rsidRDefault="00B80608" w:rsidP="00B80608">
            <w:pPr>
              <w:spacing w:after="160" w:line="259" w:lineRule="auto"/>
            </w:pPr>
            <w:r>
              <w:t>Pályázó képviseletére jogosult</w:t>
            </w:r>
          </w:p>
        </w:tc>
        <w:tc>
          <w:tcPr>
            <w:tcW w:w="6090" w:type="dxa"/>
          </w:tcPr>
          <w:p w14:paraId="1C9091D2" w14:textId="77777777" w:rsidR="00B80608" w:rsidRDefault="00B80608" w:rsidP="00B80608">
            <w:pPr>
              <w:spacing w:after="160" w:line="259" w:lineRule="auto"/>
            </w:pPr>
            <w:r>
              <w:t>neve:</w:t>
            </w:r>
          </w:p>
          <w:p w14:paraId="46A8990D" w14:textId="3CBB2D5F" w:rsidR="00B80608" w:rsidRPr="00B80608" w:rsidRDefault="00B80608" w:rsidP="00B80608">
            <w:pPr>
              <w:spacing w:after="160" w:line="259" w:lineRule="auto"/>
            </w:pPr>
            <w:r>
              <w:t>elérhetősége:</w:t>
            </w:r>
          </w:p>
        </w:tc>
      </w:tr>
      <w:tr w:rsidR="00B80608" w14:paraId="6C8B6B81" w14:textId="77777777" w:rsidTr="00B80608">
        <w:tc>
          <w:tcPr>
            <w:tcW w:w="2972" w:type="dxa"/>
          </w:tcPr>
          <w:p w14:paraId="3BAF8807" w14:textId="13164DB0" w:rsidR="00B80608" w:rsidRPr="00B80608" w:rsidRDefault="00B80608" w:rsidP="00B80608">
            <w:pPr>
              <w:spacing w:after="160" w:line="259" w:lineRule="auto"/>
            </w:pPr>
            <w:r>
              <w:t xml:space="preserve">A jelentés kitöltéséért felelős személy </w:t>
            </w:r>
          </w:p>
        </w:tc>
        <w:tc>
          <w:tcPr>
            <w:tcW w:w="6090" w:type="dxa"/>
          </w:tcPr>
          <w:p w14:paraId="557744AA" w14:textId="7DBB17C4" w:rsidR="00B80608" w:rsidRDefault="00B80608" w:rsidP="00B80608">
            <w:pPr>
              <w:spacing w:after="160" w:line="259" w:lineRule="auto"/>
            </w:pPr>
            <w:r>
              <w:t>neve:</w:t>
            </w:r>
          </w:p>
          <w:p w14:paraId="58025533" w14:textId="7D0B4685" w:rsidR="00B80608" w:rsidRPr="00B80608" w:rsidRDefault="00B80608" w:rsidP="00B80608">
            <w:pPr>
              <w:spacing w:after="160" w:line="259" w:lineRule="auto"/>
            </w:pPr>
            <w:r>
              <w:t>elérhetősége:</w:t>
            </w:r>
          </w:p>
        </w:tc>
      </w:tr>
      <w:tr w:rsidR="00B80608" w14:paraId="702C4948" w14:textId="77777777" w:rsidTr="00B80608">
        <w:tc>
          <w:tcPr>
            <w:tcW w:w="2972" w:type="dxa"/>
          </w:tcPr>
          <w:p w14:paraId="3BA815DF" w14:textId="705CAC34" w:rsidR="00B80608" w:rsidRPr="00B80608" w:rsidRDefault="00B80608" w:rsidP="00B80608">
            <w:pPr>
              <w:spacing w:after="160" w:line="259" w:lineRule="auto"/>
            </w:pPr>
            <w:r>
              <w:t>A pályázat azonosító száma</w:t>
            </w:r>
          </w:p>
        </w:tc>
        <w:tc>
          <w:tcPr>
            <w:tcW w:w="6090" w:type="dxa"/>
          </w:tcPr>
          <w:p w14:paraId="3A5BD5F7" w14:textId="77777777" w:rsidR="00B80608" w:rsidRPr="00B80608" w:rsidRDefault="00B80608" w:rsidP="00B80608">
            <w:pPr>
              <w:spacing w:after="160" w:line="259" w:lineRule="auto"/>
            </w:pPr>
          </w:p>
        </w:tc>
      </w:tr>
      <w:tr w:rsidR="00B80608" w14:paraId="19C80C44" w14:textId="77777777" w:rsidTr="00B80608">
        <w:tc>
          <w:tcPr>
            <w:tcW w:w="2972" w:type="dxa"/>
          </w:tcPr>
          <w:p w14:paraId="61CBFB04" w14:textId="47F73757" w:rsidR="00B80608" w:rsidRDefault="00824ECA" w:rsidP="00B80608">
            <w:r>
              <w:t>A pályázat megvalósításának tényleges kezdete és várható befejezése</w:t>
            </w:r>
          </w:p>
        </w:tc>
        <w:tc>
          <w:tcPr>
            <w:tcW w:w="6090" w:type="dxa"/>
          </w:tcPr>
          <w:p w14:paraId="77C0A951" w14:textId="17473CB7" w:rsidR="00B80608" w:rsidRDefault="00824ECA" w:rsidP="00B80608">
            <w:r>
              <w:t>Tényleges</w:t>
            </w:r>
            <w:r w:rsidR="00B80608">
              <w:t xml:space="preserve"> kezdés dátuma:</w:t>
            </w:r>
          </w:p>
          <w:p w14:paraId="6969C56E" w14:textId="0FD26518" w:rsidR="00B80608" w:rsidRPr="00B80608" w:rsidRDefault="00824ECA" w:rsidP="00B80608">
            <w:r>
              <w:t>Tényleges</w:t>
            </w:r>
            <w:r w:rsidR="00B80608">
              <w:t xml:space="preserve"> befejezés dátuma:</w:t>
            </w:r>
          </w:p>
        </w:tc>
      </w:tr>
      <w:tr w:rsidR="00824ECA" w14:paraId="134B9B3D" w14:textId="77777777" w:rsidTr="00B80608">
        <w:tc>
          <w:tcPr>
            <w:tcW w:w="2972" w:type="dxa"/>
          </w:tcPr>
          <w:p w14:paraId="4904D460" w14:textId="7B9924E2" w:rsidR="00824ECA" w:rsidRDefault="00824ECA" w:rsidP="00B80608">
            <w:r>
              <w:t>Szakmai és pénzügyi beszámoló elfogadásának dátuma</w:t>
            </w:r>
          </w:p>
        </w:tc>
        <w:tc>
          <w:tcPr>
            <w:tcW w:w="6090" w:type="dxa"/>
          </w:tcPr>
          <w:p w14:paraId="595454F2" w14:textId="77777777" w:rsidR="00824ECA" w:rsidRDefault="00824ECA" w:rsidP="00B80608"/>
        </w:tc>
      </w:tr>
      <w:tr w:rsidR="00B80608" w14:paraId="2FBE6201" w14:textId="77777777" w:rsidTr="00B80608">
        <w:tc>
          <w:tcPr>
            <w:tcW w:w="2972" w:type="dxa"/>
          </w:tcPr>
          <w:p w14:paraId="17E8E750" w14:textId="45E9C399" w:rsidR="00B80608" w:rsidRDefault="00B80608" w:rsidP="00B80608">
            <w:r>
              <w:t xml:space="preserve">A pályázat </w:t>
            </w:r>
            <w:r w:rsidR="00824ECA">
              <w:t xml:space="preserve">fenntartási időszakának </w:t>
            </w:r>
            <w:r>
              <w:t>kezdete és befejezése</w:t>
            </w:r>
          </w:p>
        </w:tc>
        <w:tc>
          <w:tcPr>
            <w:tcW w:w="6090" w:type="dxa"/>
          </w:tcPr>
          <w:p w14:paraId="5DB0F36D" w14:textId="77777777" w:rsidR="00B80608" w:rsidRDefault="00B80608" w:rsidP="00B80608">
            <w:r>
              <w:t>Tényleges kezdet dátuma:</w:t>
            </w:r>
          </w:p>
          <w:p w14:paraId="5CFEA2F4" w14:textId="43EE708C" w:rsidR="00B80608" w:rsidRPr="00B80608" w:rsidRDefault="00B80608" w:rsidP="00B80608">
            <w:r>
              <w:t>Tényleges befejezés dátuma:</w:t>
            </w:r>
          </w:p>
        </w:tc>
      </w:tr>
    </w:tbl>
    <w:p w14:paraId="67335CF3" w14:textId="01311982" w:rsidR="000A207F" w:rsidRPr="001916CF" w:rsidRDefault="000A207F" w:rsidP="007F2494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>A</w:t>
      </w:r>
      <w:r w:rsidR="00824ECA">
        <w:rPr>
          <w:b/>
          <w:bCs/>
          <w:color w:val="538135" w:themeColor="accent6" w:themeShade="BF"/>
          <w:sz w:val="28"/>
          <w:szCs w:val="28"/>
        </w:rPr>
        <w:t xml:space="preserve"> fenntartási időszakban a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pályázat</w:t>
      </w:r>
      <w:r w:rsidR="00B80608">
        <w:rPr>
          <w:b/>
          <w:bCs/>
          <w:color w:val="538135" w:themeColor="accent6" w:themeShade="BF"/>
          <w:sz w:val="28"/>
          <w:szCs w:val="28"/>
        </w:rPr>
        <w:t xml:space="preserve"> szakmai előrehaladása, az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elé</w:t>
      </w:r>
      <w:r w:rsidR="00B80608">
        <w:rPr>
          <w:b/>
          <w:bCs/>
          <w:color w:val="538135" w:themeColor="accent6" w:themeShade="BF"/>
          <w:sz w:val="28"/>
          <w:szCs w:val="28"/>
        </w:rPr>
        <w:t xml:space="preserve">rt eredmények </w:t>
      </w:r>
      <w:r w:rsidRPr="001916CF">
        <w:rPr>
          <w:b/>
          <w:bCs/>
          <w:color w:val="538135" w:themeColor="accent6" w:themeShade="BF"/>
          <w:sz w:val="28"/>
          <w:szCs w:val="28"/>
        </w:rPr>
        <w:t>összefoglaló bemutatása</w:t>
      </w:r>
    </w:p>
    <w:p w14:paraId="654A8988" w14:textId="21E91A7C" w:rsidR="000A207F" w:rsidRPr="000A207F" w:rsidRDefault="000A207F" w:rsidP="004F5B25">
      <w:pPr>
        <w:jc w:val="both"/>
      </w:pPr>
      <w:r>
        <w:t xml:space="preserve">Kérjük </w:t>
      </w:r>
      <w:r w:rsidR="00C41662">
        <w:t xml:space="preserve">egy vezetői összefoglalóban </w:t>
      </w:r>
      <w:r>
        <w:t xml:space="preserve">röviden </w:t>
      </w:r>
      <w:r w:rsidR="005D23E5">
        <w:t>mutassa be</w:t>
      </w:r>
      <w:r w:rsidR="00C41662">
        <w:t xml:space="preserve"> a pályázat</w:t>
      </w:r>
      <w:r w:rsidR="00744335">
        <w:t xml:space="preserve"> fenntartási időszakában megvalósított</w:t>
      </w:r>
      <w:r w:rsidR="00824ECA">
        <w:t xml:space="preserve"> </w:t>
      </w:r>
      <w:r w:rsidR="00854ECC">
        <w:t>feladatok</w:t>
      </w:r>
      <w:r w:rsidR="00744335">
        <w:t>at, és azok eredményeit, hogy a pályázat céljainak elérését.</w:t>
      </w:r>
    </w:p>
    <w:p w14:paraId="6CC550AE" w14:textId="69CBF37B" w:rsidR="00B90D1D" w:rsidRPr="001916CF" w:rsidRDefault="000B0279" w:rsidP="00590B39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 xml:space="preserve">A pályázat keretében </w:t>
      </w:r>
      <w:r w:rsidR="00D95E4F">
        <w:rPr>
          <w:b/>
          <w:bCs/>
          <w:color w:val="538135" w:themeColor="accent6" w:themeShade="BF"/>
          <w:sz w:val="28"/>
          <w:szCs w:val="28"/>
        </w:rPr>
        <w:t>megvalósított</w:t>
      </w:r>
      <w:r w:rsidRPr="001916CF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744335">
        <w:rPr>
          <w:b/>
          <w:bCs/>
          <w:color w:val="538135" w:themeColor="accent6" w:themeShade="BF"/>
          <w:sz w:val="28"/>
          <w:szCs w:val="28"/>
        </w:rPr>
        <w:t xml:space="preserve">ingatlanvédelmi eszközök beszerzése, bővítése </w:t>
      </w:r>
      <w:r w:rsidRPr="001916CF">
        <w:rPr>
          <w:b/>
          <w:bCs/>
          <w:color w:val="538135" w:themeColor="accent6" w:themeShade="BF"/>
          <w:sz w:val="28"/>
          <w:szCs w:val="28"/>
        </w:rPr>
        <w:t>tevékenységek bemutatása az időütemezésükkel együtt, területenként.</w:t>
      </w:r>
    </w:p>
    <w:p w14:paraId="1DDA490C" w14:textId="5894C86A" w:rsidR="00FF693E" w:rsidRPr="005E6B60" w:rsidRDefault="00BE1A66" w:rsidP="00BE1A66">
      <w:pPr>
        <w:spacing w:before="120"/>
        <w:jc w:val="both"/>
        <w:rPr>
          <w:rFonts w:cstheme="minorHAnsi"/>
        </w:rPr>
      </w:pPr>
      <w:r>
        <w:rPr>
          <w:rFonts w:cstheme="minorHAnsi"/>
        </w:rPr>
        <w:t>Kérjük</w:t>
      </w:r>
      <w:r w:rsidR="00B0626B">
        <w:rPr>
          <w:rFonts w:cstheme="minorHAnsi"/>
        </w:rPr>
        <w:t>,</w:t>
      </w:r>
      <w:r>
        <w:rPr>
          <w:rFonts w:cstheme="minorHAnsi"/>
        </w:rPr>
        <w:t xml:space="preserve"> adjon</w:t>
      </w:r>
      <w:r w:rsidR="001317D0">
        <w:rPr>
          <w:rFonts w:cstheme="minorHAnsi"/>
        </w:rPr>
        <w:t xml:space="preserve"> részletes</w:t>
      </w:r>
      <w:r>
        <w:rPr>
          <w:rFonts w:cstheme="minorHAnsi"/>
        </w:rPr>
        <w:t xml:space="preserve"> ö</w:t>
      </w:r>
      <w:r w:rsidR="00941480" w:rsidRPr="005E6B60">
        <w:rPr>
          <w:rFonts w:cstheme="minorHAnsi"/>
        </w:rPr>
        <w:t xml:space="preserve">sszefoglaló </w:t>
      </w:r>
      <w:r>
        <w:rPr>
          <w:rFonts w:cstheme="minorHAnsi"/>
        </w:rPr>
        <w:t>leírást</w:t>
      </w:r>
      <w:r w:rsidR="00941480" w:rsidRPr="005E6B60">
        <w:rPr>
          <w:rFonts w:cstheme="minorHAnsi"/>
        </w:rPr>
        <w:t>, melyben bemutatásra kerül, hogy milyen intézkedési terv alapj</w:t>
      </w:r>
      <w:r w:rsidR="005E6B60" w:rsidRPr="005E6B60">
        <w:rPr>
          <w:rFonts w:cstheme="minorHAnsi"/>
        </w:rPr>
        <w:t>á</w:t>
      </w:r>
      <w:r w:rsidR="00941480" w:rsidRPr="005E6B60">
        <w:rPr>
          <w:rFonts w:cstheme="minorHAnsi"/>
        </w:rPr>
        <w:t>n</w:t>
      </w:r>
      <w:r w:rsidR="002E22EB">
        <w:rPr>
          <w:rFonts w:cstheme="minorHAnsi"/>
        </w:rPr>
        <w:t xml:space="preserve">, hogyan tudták </w:t>
      </w:r>
      <w:r w:rsidR="00941480" w:rsidRPr="005E6B60">
        <w:rPr>
          <w:rFonts w:cstheme="minorHAnsi"/>
        </w:rPr>
        <w:t>az il</w:t>
      </w:r>
      <w:r w:rsidR="005E6B60" w:rsidRPr="005E6B60">
        <w:rPr>
          <w:rFonts w:cstheme="minorHAnsi"/>
        </w:rPr>
        <w:t>l</w:t>
      </w:r>
      <w:r w:rsidR="00941480" w:rsidRPr="005E6B60">
        <w:rPr>
          <w:rFonts w:cstheme="minorHAnsi"/>
        </w:rPr>
        <w:t xml:space="preserve">egálisan lerakott hulladék </w:t>
      </w:r>
      <w:proofErr w:type="spellStart"/>
      <w:r w:rsidR="00941480" w:rsidRPr="005E6B60">
        <w:rPr>
          <w:rFonts w:cstheme="minorHAnsi"/>
        </w:rPr>
        <w:t>újraképződését</w:t>
      </w:r>
      <w:proofErr w:type="spellEnd"/>
      <w:r w:rsidR="00941480" w:rsidRPr="005E6B60">
        <w:rPr>
          <w:rFonts w:cstheme="minorHAnsi"/>
        </w:rPr>
        <w:t xml:space="preserve"> megakadályozni</w:t>
      </w:r>
      <w:r w:rsidR="00EE13D8">
        <w:rPr>
          <w:rFonts w:cstheme="minorHAnsi"/>
        </w:rPr>
        <w:t>, t</w:t>
      </w:r>
      <w:r w:rsidR="00941480" w:rsidRPr="005E6B60">
        <w:rPr>
          <w:rFonts w:cstheme="minorHAnsi"/>
        </w:rPr>
        <w:t>ovábbá a pály</w:t>
      </w:r>
      <w:r w:rsidR="005E6B60" w:rsidRPr="005E6B60">
        <w:rPr>
          <w:rFonts w:cstheme="minorHAnsi"/>
        </w:rPr>
        <w:t>á</w:t>
      </w:r>
      <w:r w:rsidR="00941480" w:rsidRPr="005E6B60">
        <w:rPr>
          <w:rFonts w:cstheme="minorHAnsi"/>
        </w:rPr>
        <w:t xml:space="preserve">zat keretében </w:t>
      </w:r>
      <w:r w:rsidR="003D7C13" w:rsidRPr="005E6B60">
        <w:rPr>
          <w:rFonts w:cstheme="minorHAnsi"/>
        </w:rPr>
        <w:t>beszer</w:t>
      </w:r>
      <w:r w:rsidR="002E22EB">
        <w:rPr>
          <w:rFonts w:cstheme="minorHAnsi"/>
        </w:rPr>
        <w:t>zett</w:t>
      </w:r>
      <w:r w:rsidR="00941480" w:rsidRPr="005E6B60">
        <w:rPr>
          <w:rFonts w:cstheme="minorHAnsi"/>
        </w:rPr>
        <w:t xml:space="preserve"> eszközök hogyan biztosít</w:t>
      </w:r>
      <w:r w:rsidR="002E22EB">
        <w:rPr>
          <w:rFonts w:cstheme="minorHAnsi"/>
        </w:rPr>
        <w:t>ották</w:t>
      </w:r>
      <w:r w:rsidR="00941480" w:rsidRPr="005E6B60">
        <w:rPr>
          <w:rFonts w:cstheme="minorHAnsi"/>
        </w:rPr>
        <w:t xml:space="preserve"> a cél elérését.</w:t>
      </w:r>
      <w:r w:rsidR="002E22EB">
        <w:rPr>
          <w:rFonts w:cstheme="minorHAnsi"/>
        </w:rPr>
        <w:t xml:space="preserve"> </w:t>
      </w:r>
      <w:r w:rsidR="00AA2DA6">
        <w:rPr>
          <w:rFonts w:cstheme="minorHAnsi"/>
        </w:rPr>
        <w:t>Továbbá az</w:t>
      </w:r>
      <w:r w:rsidR="00941480" w:rsidRPr="005E6B60">
        <w:rPr>
          <w:rFonts w:cstheme="minorHAnsi"/>
        </w:rPr>
        <w:t xml:space="preserve"> alábbi információk bemutatása </w:t>
      </w:r>
      <w:r w:rsidR="004F5B25">
        <w:rPr>
          <w:rFonts w:cstheme="minorHAnsi"/>
        </w:rPr>
        <w:t xml:space="preserve">mindenképp </w:t>
      </w:r>
      <w:r w:rsidR="00EE13D8">
        <w:rPr>
          <w:rFonts w:cstheme="minorHAnsi"/>
        </w:rPr>
        <w:t>szükséges</w:t>
      </w:r>
      <w:r w:rsidR="00941480" w:rsidRPr="005E6B60">
        <w:rPr>
          <w:rFonts w:cstheme="minorHAnsi"/>
        </w:rPr>
        <w:t>:</w:t>
      </w:r>
    </w:p>
    <w:p w14:paraId="33A4AD61" w14:textId="72003365" w:rsidR="00B116EB" w:rsidRPr="00B116EB" w:rsidRDefault="004F5B25" w:rsidP="00B116EB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5E6B60">
        <w:rPr>
          <w:sz w:val="22"/>
          <w:szCs w:val="22"/>
        </w:rPr>
        <w:t xml:space="preserve">az ingatlanvédelmi rendszerből származó információk felhasználása, </w:t>
      </w:r>
      <w:r w:rsidRPr="005E6B60">
        <w:rPr>
          <w:noProof/>
          <w:sz w:val="22"/>
          <w:szCs w:val="22"/>
          <w:lang w:eastAsia="hu-HU"/>
        </w:rPr>
        <w:t xml:space="preserve">a közterület felügyeleti állomány ellenőrzésekbe történő bevonása, </w:t>
      </w:r>
      <w:r w:rsidR="00B116EB">
        <w:rPr>
          <w:noProof/>
          <w:sz w:val="22"/>
          <w:szCs w:val="22"/>
          <w:lang w:eastAsia="hu-HU"/>
        </w:rPr>
        <w:t xml:space="preserve">rövid leírás a foganatosított intézkedésekről </w:t>
      </w:r>
      <w:r w:rsidRPr="005E6B60">
        <w:rPr>
          <w:noProof/>
          <w:sz w:val="22"/>
          <w:szCs w:val="22"/>
          <w:lang w:eastAsia="hu-HU"/>
        </w:rPr>
        <w:t>stb. az 5 éves fenntartási időszak alatt</w:t>
      </w:r>
      <w:r>
        <w:rPr>
          <w:noProof/>
          <w:sz w:val="22"/>
          <w:szCs w:val="22"/>
          <w:lang w:eastAsia="hu-HU"/>
        </w:rPr>
        <w:t>;</w:t>
      </w:r>
    </w:p>
    <w:p w14:paraId="42083995" w14:textId="77777777" w:rsidR="004F5B25" w:rsidRDefault="004F5B25" w:rsidP="004F5B25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t xml:space="preserve">mutassa be, hogy miként biztosította a kamerával kapcsolatos adatkezelés, adavédelmi jogszabályoknak való megfelelését. </w:t>
      </w:r>
    </w:p>
    <w:p w14:paraId="53A06B28" w14:textId="319B1284" w:rsidR="00B116EB" w:rsidRDefault="00B116EB" w:rsidP="00B116EB">
      <w:r>
        <w:t>Kérjük, csatoljon egy Nyilatkozatot a rendszer rendeltetésszerű működéséről a fenntartási időszak alatt.</w:t>
      </w:r>
    </w:p>
    <w:p w14:paraId="26B56D6F" w14:textId="77777777" w:rsidR="00B116EB" w:rsidRDefault="00B116EB" w:rsidP="00B116EB"/>
    <w:p w14:paraId="7C64F1B7" w14:textId="77777777" w:rsidR="00B116EB" w:rsidRPr="00B116EB" w:rsidRDefault="00B116EB" w:rsidP="00B116EB"/>
    <w:p w14:paraId="5C134958" w14:textId="18EEC495" w:rsidR="006F44CC" w:rsidRDefault="006F44CC" w:rsidP="006B282E">
      <w:pPr>
        <w:pStyle w:val="Listaszerbekezds"/>
        <w:numPr>
          <w:ilvl w:val="0"/>
          <w:numId w:val="4"/>
        </w:numPr>
        <w:spacing w:before="240" w:after="240"/>
        <w:ind w:left="357" w:hanging="357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Eltérés</w:t>
      </w:r>
      <w:r w:rsidR="00A96964">
        <w:rPr>
          <w:b/>
          <w:bCs/>
          <w:color w:val="538135" w:themeColor="accent6" w:themeShade="BF"/>
          <w:sz w:val="28"/>
          <w:szCs w:val="28"/>
        </w:rPr>
        <w:t>ek bemutatása</w:t>
      </w:r>
    </w:p>
    <w:p w14:paraId="0E65CEFF" w14:textId="2D5AB7A0" w:rsidR="006F44CC" w:rsidRDefault="006F44CC" w:rsidP="006F44CC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Amennyiben </w:t>
      </w:r>
      <w:r w:rsidR="00744335">
        <w:rPr>
          <w:rFonts w:cstheme="minorHAnsi"/>
        </w:rPr>
        <w:t xml:space="preserve">a fenntartási időszakban a pályázatban vállalakhoz képest eltérés </w:t>
      </w:r>
      <w:r>
        <w:rPr>
          <w:rFonts w:cstheme="minorHAnsi"/>
        </w:rPr>
        <w:t>tapasztalható, kérjük, foglalja össze az eltérés okát, a megoldás</w:t>
      </w:r>
      <w:r w:rsidR="00A96964">
        <w:rPr>
          <w:rFonts w:cstheme="minorHAnsi"/>
        </w:rPr>
        <w:t xml:space="preserve">ra tett lépéseket </w:t>
      </w:r>
      <w:r w:rsidR="00744335">
        <w:rPr>
          <w:rFonts w:cstheme="minorHAnsi"/>
        </w:rPr>
        <w:t>a célok eléréséhez és fenntartásához.</w:t>
      </w:r>
    </w:p>
    <w:p w14:paraId="3603986B" w14:textId="77777777" w:rsidR="00BB7763" w:rsidRPr="001916CF" w:rsidRDefault="00BB7763" w:rsidP="001916CF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1916CF">
        <w:rPr>
          <w:b/>
          <w:bCs/>
          <w:color w:val="538135" w:themeColor="accent6" w:themeShade="BF"/>
          <w:sz w:val="28"/>
          <w:szCs w:val="28"/>
        </w:rPr>
        <w:t>Kommunikáció</w:t>
      </w:r>
    </w:p>
    <w:p w14:paraId="74B4B7DA" w14:textId="2758E685" w:rsidR="00074DE2" w:rsidRDefault="00711D17" w:rsidP="00074DE2">
      <w:pPr>
        <w:spacing w:before="120"/>
        <w:jc w:val="both"/>
        <w:rPr>
          <w:rFonts w:cstheme="minorHAnsi"/>
        </w:rPr>
      </w:pPr>
      <w:r w:rsidRPr="00074DE2">
        <w:rPr>
          <w:rFonts w:cstheme="minorHAnsi"/>
        </w:rPr>
        <w:t xml:space="preserve">Amennyiben a </w:t>
      </w:r>
      <w:r w:rsidR="00744335">
        <w:rPr>
          <w:rFonts w:cstheme="minorHAnsi"/>
        </w:rPr>
        <w:t>fenntartási időszakban még</w:t>
      </w:r>
      <w:r w:rsidRPr="00074DE2">
        <w:rPr>
          <w:rFonts w:cstheme="minorHAnsi"/>
        </w:rPr>
        <w:t xml:space="preserve"> saját forrás terhére </w:t>
      </w:r>
      <w:r w:rsidR="006A20A9">
        <w:rPr>
          <w:rFonts w:cstheme="minorHAnsi"/>
        </w:rPr>
        <w:t>megvalósított</w:t>
      </w:r>
      <w:r w:rsidRPr="00074DE2">
        <w:rPr>
          <w:rFonts w:cstheme="minorHAnsi"/>
        </w:rPr>
        <w:t xml:space="preserve"> kommunikációs</w:t>
      </w:r>
      <w:r w:rsidR="00074DE2">
        <w:rPr>
          <w:rFonts w:cstheme="minorHAnsi"/>
        </w:rPr>
        <w:t xml:space="preserve"> </w:t>
      </w:r>
      <w:r w:rsidR="008638A2">
        <w:rPr>
          <w:rFonts w:cstheme="minorHAnsi"/>
        </w:rPr>
        <w:t xml:space="preserve">tevékenységet a nyilvánosság és a tájékoztatás biztosítása érdekében, kérjük, mutassa </w:t>
      </w:r>
      <w:r w:rsidR="003A572C">
        <w:rPr>
          <w:rFonts w:cstheme="minorHAnsi"/>
        </w:rPr>
        <w:t xml:space="preserve">azt </w:t>
      </w:r>
      <w:r w:rsidR="008638A2">
        <w:rPr>
          <w:rFonts w:cstheme="minorHAnsi"/>
        </w:rPr>
        <w:t>be röviden.</w:t>
      </w:r>
    </w:p>
    <w:p w14:paraId="7E2C654D" w14:textId="50A9B5F0" w:rsidR="00524281" w:rsidRPr="006A20A9" w:rsidRDefault="006A20A9" w:rsidP="006A20A9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6A20A9">
        <w:rPr>
          <w:b/>
          <w:bCs/>
          <w:color w:val="538135" w:themeColor="accent6" w:themeShade="BF"/>
          <w:sz w:val="28"/>
          <w:szCs w:val="28"/>
        </w:rPr>
        <w:t>Előrehaladást igazoló dokumentumok</w:t>
      </w:r>
    </w:p>
    <w:tbl>
      <w:tblPr>
        <w:tblStyle w:val="Rcsostblzat"/>
        <w:tblW w:w="0" w:type="auto"/>
        <w:tblInd w:w="788" w:type="dxa"/>
        <w:tblLook w:val="04A0" w:firstRow="1" w:lastRow="0" w:firstColumn="1" w:lastColumn="0" w:noHBand="0" w:noVBand="1"/>
      </w:tblPr>
      <w:tblGrid>
        <w:gridCol w:w="1192"/>
        <w:gridCol w:w="3042"/>
        <w:gridCol w:w="2016"/>
        <w:gridCol w:w="2024"/>
      </w:tblGrid>
      <w:tr w:rsidR="00133EB7" w14:paraId="3473AB86" w14:textId="77777777" w:rsidTr="00133EB7">
        <w:tc>
          <w:tcPr>
            <w:tcW w:w="1192" w:type="dxa"/>
          </w:tcPr>
          <w:p w14:paraId="68B9208D" w14:textId="4D25A724" w:rsidR="00133EB7" w:rsidRPr="00B0626B" w:rsidRDefault="00133EB7" w:rsidP="00B0626B">
            <w:pPr>
              <w:pStyle w:val="Listaszerbekezds"/>
              <w:spacing w:before="2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0626B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042" w:type="dxa"/>
          </w:tcPr>
          <w:p w14:paraId="2122BBCF" w14:textId="3D5D499A" w:rsidR="00133EB7" w:rsidRPr="00B0626B" w:rsidRDefault="00133EB7" w:rsidP="00B0626B">
            <w:pPr>
              <w:pStyle w:val="Listaszerbekezds"/>
              <w:spacing w:before="2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0626B">
              <w:rPr>
                <w:b/>
                <w:bCs/>
                <w:sz w:val="22"/>
                <w:szCs w:val="22"/>
              </w:rPr>
              <w:t>Dokumentum neve</w:t>
            </w:r>
          </w:p>
        </w:tc>
        <w:tc>
          <w:tcPr>
            <w:tcW w:w="2016" w:type="dxa"/>
          </w:tcPr>
          <w:p w14:paraId="4C8BADF8" w14:textId="7FC8E824" w:rsidR="00133EB7" w:rsidRPr="00B0626B" w:rsidRDefault="00133EB7" w:rsidP="00B0626B">
            <w:pPr>
              <w:pStyle w:val="Listaszerbekezds"/>
              <w:spacing w:before="2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0626B">
              <w:rPr>
                <w:b/>
                <w:bCs/>
                <w:sz w:val="22"/>
                <w:szCs w:val="22"/>
              </w:rPr>
              <w:t>Igen (db)</w:t>
            </w:r>
          </w:p>
        </w:tc>
        <w:tc>
          <w:tcPr>
            <w:tcW w:w="2024" w:type="dxa"/>
          </w:tcPr>
          <w:p w14:paraId="259DDEA8" w14:textId="2253DAB9" w:rsidR="00133EB7" w:rsidRPr="00B0626B" w:rsidRDefault="00133EB7" w:rsidP="00B0626B">
            <w:pPr>
              <w:pStyle w:val="Listaszerbekezds"/>
              <w:spacing w:before="2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0626B"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133EB7" w14:paraId="66CDCEF4" w14:textId="77777777" w:rsidTr="00133EB7">
        <w:tc>
          <w:tcPr>
            <w:tcW w:w="1192" w:type="dxa"/>
          </w:tcPr>
          <w:p w14:paraId="5487FB03" w14:textId="75BC8665" w:rsidR="00133EB7" w:rsidRPr="00E90EB1" w:rsidRDefault="00B116EB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14:paraId="7FB578EE" w14:textId="4799E394" w:rsidR="00133EB7" w:rsidRPr="00E90EB1" w:rsidRDefault="00E1764E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Fotódokumentáció az eszközök meglétéről </w:t>
            </w:r>
          </w:p>
        </w:tc>
        <w:tc>
          <w:tcPr>
            <w:tcW w:w="2016" w:type="dxa"/>
          </w:tcPr>
          <w:p w14:paraId="6FED304E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9630543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61C27F43" w14:textId="77777777" w:rsidTr="00133EB7">
        <w:tc>
          <w:tcPr>
            <w:tcW w:w="1192" w:type="dxa"/>
          </w:tcPr>
          <w:p w14:paraId="0F0BAC42" w14:textId="5C7CC487" w:rsidR="00133EB7" w:rsidRPr="00E90EB1" w:rsidRDefault="00B116EB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14:paraId="4DDC0883" w14:textId="1CE2C50D" w:rsidR="00133EB7" w:rsidRPr="00E90EB1" w:rsidRDefault="00B116EB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Fotódokumentáció a pályázattal érintett területek állapotáról</w:t>
            </w:r>
          </w:p>
        </w:tc>
        <w:tc>
          <w:tcPr>
            <w:tcW w:w="2016" w:type="dxa"/>
          </w:tcPr>
          <w:p w14:paraId="0D3F6DB3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556012EA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357268C1" w14:textId="77777777" w:rsidTr="00133EB7">
        <w:tc>
          <w:tcPr>
            <w:tcW w:w="1192" w:type="dxa"/>
          </w:tcPr>
          <w:p w14:paraId="5553EF5D" w14:textId="4754F96B" w:rsidR="00133EB7" w:rsidRPr="00E90EB1" w:rsidRDefault="008B2EBD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14:paraId="1012ADA3" w14:textId="31EF8FB3" w:rsidR="00133EB7" w:rsidRPr="00E90EB1" w:rsidRDefault="00B116EB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</w:t>
            </w:r>
            <w:r w:rsidR="008B2EBD">
              <w:rPr>
                <w:sz w:val="22"/>
                <w:szCs w:val="22"/>
              </w:rPr>
              <w:t xml:space="preserve"> az ingatlanvédelmi rendszer működéséről a fenntartási időszak alatt.</w:t>
            </w:r>
          </w:p>
        </w:tc>
        <w:tc>
          <w:tcPr>
            <w:tcW w:w="2016" w:type="dxa"/>
          </w:tcPr>
          <w:p w14:paraId="379BFA71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5E38BAD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  <w:tr w:rsidR="00133EB7" w14:paraId="3C6A28A1" w14:textId="77777777" w:rsidTr="00133EB7">
        <w:tc>
          <w:tcPr>
            <w:tcW w:w="1192" w:type="dxa"/>
          </w:tcPr>
          <w:p w14:paraId="4E6978F1" w14:textId="4D4F25A2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3F51A711" w14:textId="15DDFB2A" w:rsidR="00133EB7" w:rsidRPr="00E90EB1" w:rsidRDefault="008B2EBD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</w:p>
        </w:tc>
        <w:tc>
          <w:tcPr>
            <w:tcW w:w="2016" w:type="dxa"/>
          </w:tcPr>
          <w:p w14:paraId="3A831822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5241ABD7" w14:textId="77777777" w:rsidR="00133EB7" w:rsidRPr="00E90EB1" w:rsidRDefault="00133EB7" w:rsidP="00214140">
            <w:pPr>
              <w:pStyle w:val="Listaszerbekezds"/>
              <w:spacing w:before="240"/>
              <w:ind w:left="0"/>
              <w:rPr>
                <w:sz w:val="22"/>
                <w:szCs w:val="22"/>
              </w:rPr>
            </w:pPr>
          </w:p>
        </w:tc>
      </w:tr>
    </w:tbl>
    <w:p w14:paraId="5261553D" w14:textId="4E74D619" w:rsidR="00524281" w:rsidRPr="00E90EB1" w:rsidRDefault="00E90EB1" w:rsidP="00E90EB1">
      <w:pPr>
        <w:pStyle w:val="Listaszerbekezds"/>
        <w:numPr>
          <w:ilvl w:val="0"/>
          <w:numId w:val="4"/>
        </w:numPr>
        <w:spacing w:before="240" w:after="240"/>
        <w:ind w:left="357" w:hanging="357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E90EB1">
        <w:rPr>
          <w:b/>
          <w:bCs/>
          <w:color w:val="538135" w:themeColor="accent6" w:themeShade="BF"/>
          <w:sz w:val="28"/>
          <w:szCs w:val="28"/>
        </w:rPr>
        <w:t>Nyilatkoza</w:t>
      </w:r>
      <w:r>
        <w:rPr>
          <w:b/>
          <w:bCs/>
          <w:color w:val="538135" w:themeColor="accent6" w:themeShade="BF"/>
          <w:sz w:val="28"/>
          <w:szCs w:val="28"/>
        </w:rPr>
        <w:t>t</w:t>
      </w:r>
    </w:p>
    <w:p w14:paraId="35BD8C3A" w14:textId="77777777" w:rsidR="00FB71F6" w:rsidRPr="00E90EB1" w:rsidRDefault="00FB71F6" w:rsidP="00FB71F6">
      <w:pPr>
        <w:spacing w:before="120"/>
        <w:jc w:val="both"/>
        <w:rPr>
          <w:rFonts w:cstheme="minorHAnsi"/>
        </w:rPr>
      </w:pPr>
      <w:r w:rsidRPr="00E90EB1">
        <w:rPr>
          <w:rFonts w:cstheme="minorHAnsi"/>
        </w:rPr>
        <w:t>Alulírott, mint a pályázatot megvalósító kedvezményezett, nyilatkozom:</w:t>
      </w:r>
    </w:p>
    <w:p w14:paraId="43B956A6" w14:textId="5ED95DE7" w:rsidR="00FB71F6" w:rsidRPr="00E90EB1" w:rsidRDefault="00FB71F6" w:rsidP="00FB71F6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E90EB1">
        <w:rPr>
          <w:sz w:val="22"/>
          <w:szCs w:val="22"/>
        </w:rPr>
        <w:t xml:space="preserve">a jelentésben megadott összes </w:t>
      </w:r>
      <w:r>
        <w:rPr>
          <w:sz w:val="22"/>
          <w:szCs w:val="22"/>
        </w:rPr>
        <w:t>tény</w:t>
      </w:r>
      <w:r w:rsidRPr="00E90EB1">
        <w:rPr>
          <w:sz w:val="22"/>
          <w:szCs w:val="22"/>
        </w:rPr>
        <w:t xml:space="preserve"> megalapozott és a valóságnak megfelelő</w:t>
      </w:r>
      <w:r w:rsidR="00B0626B">
        <w:rPr>
          <w:sz w:val="22"/>
          <w:szCs w:val="22"/>
        </w:rPr>
        <w:t>,</w:t>
      </w:r>
    </w:p>
    <w:p w14:paraId="383E0662" w14:textId="77777777" w:rsidR="00FB71F6" w:rsidRPr="003C7C10" w:rsidRDefault="00FB71F6" w:rsidP="00FB71F6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E90EB1">
        <w:rPr>
          <w:sz w:val="22"/>
          <w:szCs w:val="22"/>
        </w:rPr>
        <w:t>a másolat</w:t>
      </w:r>
      <w:r>
        <w:rPr>
          <w:sz w:val="22"/>
          <w:szCs w:val="22"/>
        </w:rPr>
        <w:t>ok</w:t>
      </w:r>
      <w:r w:rsidRPr="00E90EB1">
        <w:rPr>
          <w:sz w:val="22"/>
          <w:szCs w:val="22"/>
        </w:rPr>
        <w:t xml:space="preserve"> az eredeti példányokkal mindenben megegyeznek</w:t>
      </w:r>
      <w:r>
        <w:rPr>
          <w:sz w:val="22"/>
          <w:szCs w:val="22"/>
        </w:rPr>
        <w:t>.</w:t>
      </w:r>
    </w:p>
    <w:p w14:paraId="6D289780" w14:textId="77777777" w:rsidR="00E90EB1" w:rsidRDefault="00E90EB1" w:rsidP="00E90EB1">
      <w:pPr>
        <w:spacing w:before="240"/>
      </w:pPr>
    </w:p>
    <w:p w14:paraId="79D8E41C" w14:textId="62AB93F8" w:rsidR="00E90EB1" w:rsidRPr="00E90EB1" w:rsidRDefault="00E90EB1" w:rsidP="00E90EB1">
      <w:pPr>
        <w:spacing w:before="120"/>
        <w:jc w:val="both"/>
        <w:rPr>
          <w:rFonts w:cstheme="minorHAnsi"/>
        </w:rPr>
      </w:pPr>
      <w:r w:rsidRPr="00E90EB1">
        <w:rPr>
          <w:rFonts w:cstheme="minorHAnsi"/>
        </w:rPr>
        <w:t>Kelt: ………………………(helyszín</w:t>
      </w:r>
      <w:proofErr w:type="gramStart"/>
      <w:r w:rsidRPr="00E90EB1">
        <w:rPr>
          <w:rFonts w:cstheme="minorHAnsi"/>
        </w:rPr>
        <w:t>),…</w:t>
      </w:r>
      <w:proofErr w:type="gramEnd"/>
      <w:r w:rsidRPr="00E90EB1">
        <w:rPr>
          <w:rFonts w:cstheme="minorHAnsi"/>
        </w:rPr>
        <w:t>……..(év)………….(hónap)………(nap)</w:t>
      </w:r>
    </w:p>
    <w:p w14:paraId="2A56F18B" w14:textId="77777777" w:rsidR="00E90EB1" w:rsidRPr="00E90EB1" w:rsidRDefault="00E90EB1" w:rsidP="00E90EB1">
      <w:pPr>
        <w:spacing w:before="120"/>
        <w:jc w:val="both"/>
        <w:rPr>
          <w:rFonts w:cstheme="minorHAnsi"/>
        </w:rPr>
      </w:pPr>
    </w:p>
    <w:p w14:paraId="59F6A39B" w14:textId="0FEDCE77" w:rsidR="00E90EB1" w:rsidRDefault="00E90EB1" w:rsidP="00E90EB1">
      <w:pPr>
        <w:spacing w:before="120"/>
        <w:jc w:val="right"/>
        <w:rPr>
          <w:rFonts w:cstheme="minorHAnsi"/>
        </w:rPr>
      </w:pPr>
      <w:r w:rsidRPr="00E90EB1">
        <w:rPr>
          <w:rFonts w:cstheme="minorHAnsi"/>
        </w:rPr>
        <w:t>Kedvezményezett aláírásra jogosult képviselője</w:t>
      </w:r>
    </w:p>
    <w:p w14:paraId="57FC8F99" w14:textId="4C6176AE" w:rsidR="00E90EB1" w:rsidRPr="00E90EB1" w:rsidRDefault="00E90EB1" w:rsidP="00E90EB1">
      <w:pPr>
        <w:spacing w:before="120"/>
        <w:jc w:val="right"/>
        <w:rPr>
          <w:rFonts w:cstheme="minorHAnsi"/>
        </w:rPr>
      </w:pPr>
      <w:r>
        <w:rPr>
          <w:rFonts w:cstheme="minorHAnsi"/>
        </w:rPr>
        <w:t>(aláírás + olvasható név+ bélyegző)</w:t>
      </w:r>
    </w:p>
    <w:p w14:paraId="193EB803" w14:textId="77777777" w:rsidR="00E90EB1" w:rsidRDefault="00E90EB1" w:rsidP="00E90EB1">
      <w:pPr>
        <w:spacing w:before="240"/>
      </w:pPr>
    </w:p>
    <w:sectPr w:rsidR="00E90EB1" w:rsidSect="00F3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C4B5" w14:textId="77777777" w:rsidR="00552B76" w:rsidRDefault="00552B76" w:rsidP="00552B76">
      <w:pPr>
        <w:spacing w:after="0" w:line="240" w:lineRule="auto"/>
      </w:pPr>
      <w:r>
        <w:separator/>
      </w:r>
    </w:p>
  </w:endnote>
  <w:endnote w:type="continuationSeparator" w:id="0">
    <w:p w14:paraId="6020BBCF" w14:textId="77777777" w:rsidR="00552B76" w:rsidRDefault="00552B76" w:rsidP="0055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A7B9" w14:textId="77777777" w:rsidR="00552B76" w:rsidRDefault="00552B76" w:rsidP="00552B76">
      <w:pPr>
        <w:spacing w:after="0" w:line="240" w:lineRule="auto"/>
      </w:pPr>
      <w:r>
        <w:separator/>
      </w:r>
    </w:p>
  </w:footnote>
  <w:footnote w:type="continuationSeparator" w:id="0">
    <w:p w14:paraId="3576BB33" w14:textId="77777777" w:rsidR="00552B76" w:rsidRDefault="00552B76" w:rsidP="0055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5B"/>
    <w:multiLevelType w:val="hybridMultilevel"/>
    <w:tmpl w:val="82581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ABC"/>
    <w:multiLevelType w:val="multilevel"/>
    <w:tmpl w:val="B628C0EA"/>
    <w:lvl w:ilvl="0">
      <w:start w:val="1"/>
      <w:numFmt w:val="decimal"/>
      <w:pStyle w:val="Stlus1"/>
      <w:lvlText w:val="%1."/>
      <w:lvlJc w:val="left"/>
      <w:pPr>
        <w:ind w:left="360" w:hanging="360"/>
      </w:pPr>
    </w:lvl>
    <w:lvl w:ilvl="1">
      <w:start w:val="1"/>
      <w:numFmt w:val="decimal"/>
      <w:pStyle w:val="Stlus2"/>
      <w:lvlText w:val="%1.%2."/>
      <w:lvlJc w:val="left"/>
      <w:pPr>
        <w:ind w:left="792" w:hanging="432"/>
      </w:pPr>
    </w:lvl>
    <w:lvl w:ilvl="2">
      <w:start w:val="1"/>
      <w:numFmt w:val="decimal"/>
      <w:pStyle w:val="Stlus3"/>
      <w:lvlText w:val="%1.%2.%3."/>
      <w:lvlJc w:val="left"/>
      <w:pPr>
        <w:ind w:left="1224" w:hanging="504"/>
      </w:pPr>
    </w:lvl>
    <w:lvl w:ilvl="3">
      <w:start w:val="1"/>
      <w:numFmt w:val="decimal"/>
      <w:pStyle w:val="Stlu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20399"/>
    <w:multiLevelType w:val="hybridMultilevel"/>
    <w:tmpl w:val="52C487D8"/>
    <w:lvl w:ilvl="0" w:tplc="FE72E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73E"/>
    <w:multiLevelType w:val="hybridMultilevel"/>
    <w:tmpl w:val="0E4CD9DC"/>
    <w:lvl w:ilvl="0" w:tplc="8B8267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6F9"/>
    <w:multiLevelType w:val="hybridMultilevel"/>
    <w:tmpl w:val="114E1E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F7F"/>
    <w:multiLevelType w:val="hybridMultilevel"/>
    <w:tmpl w:val="4F865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80E"/>
    <w:multiLevelType w:val="hybridMultilevel"/>
    <w:tmpl w:val="AE70A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81549"/>
    <w:multiLevelType w:val="hybridMultilevel"/>
    <w:tmpl w:val="EDEC1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6B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D57E0A"/>
    <w:multiLevelType w:val="hybridMultilevel"/>
    <w:tmpl w:val="C9FEA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8384D"/>
    <w:multiLevelType w:val="hybridMultilevel"/>
    <w:tmpl w:val="8A78B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B756D"/>
    <w:multiLevelType w:val="hybridMultilevel"/>
    <w:tmpl w:val="825811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80644">
    <w:abstractNumId w:val="1"/>
  </w:num>
  <w:num w:numId="2" w16cid:durableId="98330414">
    <w:abstractNumId w:val="0"/>
  </w:num>
  <w:num w:numId="3" w16cid:durableId="719288491">
    <w:abstractNumId w:val="2"/>
  </w:num>
  <w:num w:numId="4" w16cid:durableId="1316566894">
    <w:abstractNumId w:val="8"/>
  </w:num>
  <w:num w:numId="5" w16cid:durableId="1498350281">
    <w:abstractNumId w:val="7"/>
  </w:num>
  <w:num w:numId="6" w16cid:durableId="1791120220">
    <w:abstractNumId w:val="10"/>
  </w:num>
  <w:num w:numId="7" w16cid:durableId="879128876">
    <w:abstractNumId w:val="11"/>
  </w:num>
  <w:num w:numId="8" w16cid:durableId="1953396421">
    <w:abstractNumId w:val="4"/>
  </w:num>
  <w:num w:numId="9" w16cid:durableId="145637091">
    <w:abstractNumId w:val="6"/>
  </w:num>
  <w:num w:numId="10" w16cid:durableId="679553000">
    <w:abstractNumId w:val="5"/>
  </w:num>
  <w:num w:numId="11" w16cid:durableId="1686981913">
    <w:abstractNumId w:val="3"/>
  </w:num>
  <w:num w:numId="12" w16cid:durableId="82773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86"/>
    <w:rsid w:val="000049C8"/>
    <w:rsid w:val="00044835"/>
    <w:rsid w:val="00047075"/>
    <w:rsid w:val="00074DE2"/>
    <w:rsid w:val="000A207F"/>
    <w:rsid w:val="000A4A43"/>
    <w:rsid w:val="000B0279"/>
    <w:rsid w:val="000D1A40"/>
    <w:rsid w:val="000D60D8"/>
    <w:rsid w:val="000F2394"/>
    <w:rsid w:val="00107845"/>
    <w:rsid w:val="001317D0"/>
    <w:rsid w:val="00133EB7"/>
    <w:rsid w:val="00141092"/>
    <w:rsid w:val="00143714"/>
    <w:rsid w:val="00176618"/>
    <w:rsid w:val="001916CF"/>
    <w:rsid w:val="001C011E"/>
    <w:rsid w:val="001D0460"/>
    <w:rsid w:val="001E3AE1"/>
    <w:rsid w:val="001F695E"/>
    <w:rsid w:val="002076B6"/>
    <w:rsid w:val="00214140"/>
    <w:rsid w:val="00216E0F"/>
    <w:rsid w:val="00222E50"/>
    <w:rsid w:val="002326E3"/>
    <w:rsid w:val="0027650A"/>
    <w:rsid w:val="002E22EB"/>
    <w:rsid w:val="002F7486"/>
    <w:rsid w:val="00384311"/>
    <w:rsid w:val="003A572C"/>
    <w:rsid w:val="003C6E46"/>
    <w:rsid w:val="003D7090"/>
    <w:rsid w:val="003D7C13"/>
    <w:rsid w:val="003F05FB"/>
    <w:rsid w:val="0040700A"/>
    <w:rsid w:val="00420D94"/>
    <w:rsid w:val="00435FAD"/>
    <w:rsid w:val="00455089"/>
    <w:rsid w:val="004617FB"/>
    <w:rsid w:val="004840C6"/>
    <w:rsid w:val="00485CCB"/>
    <w:rsid w:val="004A3F30"/>
    <w:rsid w:val="004F5B25"/>
    <w:rsid w:val="00504504"/>
    <w:rsid w:val="00524281"/>
    <w:rsid w:val="0052455E"/>
    <w:rsid w:val="00541A06"/>
    <w:rsid w:val="00552692"/>
    <w:rsid w:val="00552B76"/>
    <w:rsid w:val="00561F65"/>
    <w:rsid w:val="00572679"/>
    <w:rsid w:val="00590B39"/>
    <w:rsid w:val="005D23E5"/>
    <w:rsid w:val="005E6B60"/>
    <w:rsid w:val="00652752"/>
    <w:rsid w:val="00670054"/>
    <w:rsid w:val="00686C50"/>
    <w:rsid w:val="006A20A9"/>
    <w:rsid w:val="006B282E"/>
    <w:rsid w:val="006B5B17"/>
    <w:rsid w:val="006E58A7"/>
    <w:rsid w:val="006F44CC"/>
    <w:rsid w:val="00711D17"/>
    <w:rsid w:val="00732F2C"/>
    <w:rsid w:val="00744335"/>
    <w:rsid w:val="007464A7"/>
    <w:rsid w:val="00777101"/>
    <w:rsid w:val="0078204E"/>
    <w:rsid w:val="007A264E"/>
    <w:rsid w:val="007B64FE"/>
    <w:rsid w:val="007C2B52"/>
    <w:rsid w:val="007E6922"/>
    <w:rsid w:val="007F2494"/>
    <w:rsid w:val="00824ECA"/>
    <w:rsid w:val="00854ECC"/>
    <w:rsid w:val="00855EB4"/>
    <w:rsid w:val="008638A2"/>
    <w:rsid w:val="00877AEF"/>
    <w:rsid w:val="00884CC2"/>
    <w:rsid w:val="0089719D"/>
    <w:rsid w:val="008B2A08"/>
    <w:rsid w:val="008B2EBD"/>
    <w:rsid w:val="008C6184"/>
    <w:rsid w:val="008D7CA4"/>
    <w:rsid w:val="0092630C"/>
    <w:rsid w:val="00941480"/>
    <w:rsid w:val="00942D86"/>
    <w:rsid w:val="00942E87"/>
    <w:rsid w:val="0096065B"/>
    <w:rsid w:val="00975244"/>
    <w:rsid w:val="00990430"/>
    <w:rsid w:val="009A581A"/>
    <w:rsid w:val="009B4061"/>
    <w:rsid w:val="009E05B2"/>
    <w:rsid w:val="00A02DEC"/>
    <w:rsid w:val="00A04F0E"/>
    <w:rsid w:val="00A35A61"/>
    <w:rsid w:val="00A41712"/>
    <w:rsid w:val="00A61AFA"/>
    <w:rsid w:val="00A96964"/>
    <w:rsid w:val="00AA2DA6"/>
    <w:rsid w:val="00AC6DCE"/>
    <w:rsid w:val="00AD41A3"/>
    <w:rsid w:val="00AE3A98"/>
    <w:rsid w:val="00B0626B"/>
    <w:rsid w:val="00B116EB"/>
    <w:rsid w:val="00B3318F"/>
    <w:rsid w:val="00B4325D"/>
    <w:rsid w:val="00B80608"/>
    <w:rsid w:val="00B90D1D"/>
    <w:rsid w:val="00B96612"/>
    <w:rsid w:val="00BA4CD4"/>
    <w:rsid w:val="00BB30EA"/>
    <w:rsid w:val="00BB58C2"/>
    <w:rsid w:val="00BB7763"/>
    <w:rsid w:val="00BE1A66"/>
    <w:rsid w:val="00C02D9F"/>
    <w:rsid w:val="00C106B2"/>
    <w:rsid w:val="00C3038C"/>
    <w:rsid w:val="00C3345F"/>
    <w:rsid w:val="00C41662"/>
    <w:rsid w:val="00C42784"/>
    <w:rsid w:val="00C6153F"/>
    <w:rsid w:val="00C63071"/>
    <w:rsid w:val="00C9018B"/>
    <w:rsid w:val="00CB7050"/>
    <w:rsid w:val="00CF7DE4"/>
    <w:rsid w:val="00D277BE"/>
    <w:rsid w:val="00D30E06"/>
    <w:rsid w:val="00D95E4F"/>
    <w:rsid w:val="00DC02C3"/>
    <w:rsid w:val="00DE7323"/>
    <w:rsid w:val="00E1764E"/>
    <w:rsid w:val="00E348AD"/>
    <w:rsid w:val="00E90EB1"/>
    <w:rsid w:val="00E940F1"/>
    <w:rsid w:val="00ED6B63"/>
    <w:rsid w:val="00EE13B3"/>
    <w:rsid w:val="00EE13D8"/>
    <w:rsid w:val="00F04422"/>
    <w:rsid w:val="00F27038"/>
    <w:rsid w:val="00F275C1"/>
    <w:rsid w:val="00F27D4B"/>
    <w:rsid w:val="00F359FA"/>
    <w:rsid w:val="00F451BC"/>
    <w:rsid w:val="00F62DFB"/>
    <w:rsid w:val="00F678BF"/>
    <w:rsid w:val="00FA0753"/>
    <w:rsid w:val="00FB5B84"/>
    <w:rsid w:val="00FB71F6"/>
    <w:rsid w:val="00FD1891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5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2F7486"/>
    <w:pPr>
      <w:numPr>
        <w:numId w:val="1"/>
      </w:numPr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Stlus2">
    <w:name w:val="Stílus2"/>
    <w:basedOn w:val="Stlus1"/>
    <w:rsid w:val="002F7486"/>
    <w:pPr>
      <w:numPr>
        <w:ilvl w:val="1"/>
      </w:numPr>
    </w:pPr>
    <w:rPr>
      <w:sz w:val="24"/>
    </w:rPr>
  </w:style>
  <w:style w:type="paragraph" w:customStyle="1" w:styleId="Stlus3">
    <w:name w:val="Stílus3"/>
    <w:basedOn w:val="Stlus2"/>
    <w:link w:val="Stlus3Char"/>
    <w:rsid w:val="002F7486"/>
    <w:pPr>
      <w:numPr>
        <w:ilvl w:val="2"/>
      </w:numPr>
    </w:pPr>
  </w:style>
  <w:style w:type="character" w:customStyle="1" w:styleId="Stlus3Char">
    <w:name w:val="Stílus3 Char"/>
    <w:basedOn w:val="Bekezdsalapbettpusa"/>
    <w:link w:val="Stlus3"/>
    <w:rsid w:val="002F7486"/>
    <w:rPr>
      <w:rFonts w:eastAsiaTheme="majorEastAsia" w:cstheme="majorBidi"/>
      <w:b/>
      <w:kern w:val="0"/>
      <w:sz w:val="24"/>
      <w:szCs w:val="32"/>
      <w14:ligatures w14:val="none"/>
    </w:rPr>
  </w:style>
  <w:style w:type="paragraph" w:customStyle="1" w:styleId="Stlus4">
    <w:name w:val="Stílus4"/>
    <w:basedOn w:val="Stlus3"/>
    <w:link w:val="Stlus4Char"/>
    <w:rsid w:val="002F7486"/>
    <w:pPr>
      <w:numPr>
        <w:ilvl w:val="3"/>
      </w:numPr>
    </w:pPr>
  </w:style>
  <w:style w:type="character" w:customStyle="1" w:styleId="Stlus4Char">
    <w:name w:val="Stílus4 Char"/>
    <w:basedOn w:val="Stlus3Char"/>
    <w:link w:val="Stlus4"/>
    <w:rsid w:val="002F7486"/>
    <w:rPr>
      <w:rFonts w:eastAsiaTheme="majorEastAsia" w:cstheme="majorBidi"/>
      <w:b/>
      <w:kern w:val="0"/>
      <w:sz w:val="24"/>
      <w:szCs w:val="32"/>
      <w14:ligatures w14:val="non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EE13B3"/>
    <w:pPr>
      <w:ind w:left="720"/>
      <w:contextualSpacing/>
      <w:jc w:val="both"/>
    </w:pPr>
    <w:rPr>
      <w:rFonts w:eastAsiaTheme="minorEastAsia" w:cstheme="minorHAnsi"/>
      <w:kern w:val="0"/>
      <w:sz w:val="24"/>
      <w:szCs w:val="24"/>
      <w14:ligatures w14:val="none"/>
    </w:rPr>
  </w:style>
  <w:style w:type="character" w:styleId="Jegyzethivatkozs">
    <w:name w:val="annotation reference"/>
    <w:basedOn w:val="Bekezdsalapbettpusa"/>
    <w:uiPriority w:val="99"/>
    <w:unhideWhenUsed/>
    <w:rsid w:val="00EE13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13B3"/>
    <w:pPr>
      <w:spacing w:line="240" w:lineRule="auto"/>
      <w:jc w:val="both"/>
    </w:pPr>
    <w:rPr>
      <w:rFonts w:eastAsiaTheme="minorEastAsia" w:cstheme="minorHAnsi"/>
      <w:kern w:val="0"/>
      <w:sz w:val="20"/>
      <w:szCs w:val="20"/>
      <w14:ligatures w14:val="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13B3"/>
    <w:rPr>
      <w:rFonts w:eastAsiaTheme="minorEastAsia" w:cstheme="minorHAnsi"/>
      <w:kern w:val="0"/>
      <w:sz w:val="20"/>
      <w:szCs w:val="20"/>
      <w14:ligatures w14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E13B3"/>
    <w:rPr>
      <w:rFonts w:eastAsiaTheme="minorEastAsia" w:cstheme="minorHAnsi"/>
      <w:kern w:val="0"/>
      <w:sz w:val="24"/>
      <w:szCs w:val="24"/>
      <w14:ligatures w14:val="none"/>
    </w:rPr>
  </w:style>
  <w:style w:type="table" w:styleId="Rcsostblzat">
    <w:name w:val="Table Grid"/>
    <w:basedOn w:val="Normltblzat"/>
    <w:uiPriority w:val="39"/>
    <w:rsid w:val="00BA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1F695E"/>
    <w:pP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pacing w:val="-15"/>
      <w:kern w:val="0"/>
      <w:sz w:val="48"/>
      <w:szCs w:val="72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1F695E"/>
    <w:rPr>
      <w:rFonts w:asciiTheme="majorHAnsi" w:eastAsiaTheme="majorEastAsia" w:hAnsiTheme="majorHAnsi" w:cstheme="majorBidi"/>
      <w:b/>
      <w:caps/>
      <w:color w:val="000000" w:themeColor="text1"/>
      <w:spacing w:val="-15"/>
      <w:kern w:val="0"/>
      <w:sz w:val="48"/>
      <w:szCs w:val="72"/>
      <w14:ligatures w14:val="none"/>
    </w:rPr>
  </w:style>
  <w:style w:type="paragraph" w:styleId="Vltozat">
    <w:name w:val="Revision"/>
    <w:hidden/>
    <w:uiPriority w:val="99"/>
    <w:semiHidden/>
    <w:rsid w:val="00AE3A98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40C6"/>
    <w:pPr>
      <w:jc w:val="left"/>
    </w:pPr>
    <w:rPr>
      <w:rFonts w:eastAsiaTheme="minorHAnsi" w:cstheme="minorBidi"/>
      <w:b/>
      <w:bCs/>
      <w:kern w:val="2"/>
      <w14:ligatures w14:val="standardContextu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40C6"/>
    <w:rPr>
      <w:rFonts w:eastAsiaTheme="minorEastAsia" w:cstheme="minorHAnsi"/>
      <w:b/>
      <w:bCs/>
      <w:kern w:val="0"/>
      <w:sz w:val="20"/>
      <w:szCs w:val="2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55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B76"/>
  </w:style>
  <w:style w:type="paragraph" w:styleId="llb">
    <w:name w:val="footer"/>
    <w:basedOn w:val="Norml"/>
    <w:link w:val="llbChar"/>
    <w:uiPriority w:val="99"/>
    <w:unhideWhenUsed/>
    <w:rsid w:val="0055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3A82-1569-439F-AF2B-ADC5F458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2024-03-06T15:56:00Z</dcterms:created>
  <dcterms:modified xsi:type="dcterms:W3CDTF">2024-03-06T15:56:00Z</dcterms:modified>
</cp:coreProperties>
</file>